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3AA" w:rsidRPr="00B977FF" w:rsidRDefault="009C43AA" w:rsidP="009C43AA">
      <w:pPr>
        <w:pStyle w:val="NoSpacing"/>
        <w:jc w:val="both"/>
      </w:pPr>
      <w:r w:rsidRPr="00B977FF">
        <w:rPr>
          <w:u w:val="single"/>
        </w:rPr>
        <w:t>John PACCHYNG</w:t>
      </w:r>
      <w:r w:rsidRPr="00B977FF">
        <w:t xml:space="preserve">   </w:t>
      </w:r>
      <w:proofErr w:type="gramStart"/>
      <w:r w:rsidRPr="00B977FF">
        <w:t xml:space="preserve">   (</w:t>
      </w:r>
      <w:proofErr w:type="gramEnd"/>
      <w:r w:rsidRPr="00B977FF">
        <w:t>d.1508)</w:t>
      </w:r>
    </w:p>
    <w:p w:rsidR="009C43AA" w:rsidRPr="00B977FF" w:rsidRDefault="009C43AA" w:rsidP="009C43AA">
      <w:pPr>
        <w:pStyle w:val="NoSpacing"/>
        <w:jc w:val="both"/>
      </w:pPr>
      <w:r w:rsidRPr="00B977FF">
        <w:t xml:space="preserve">of </w:t>
      </w:r>
      <w:proofErr w:type="spellStart"/>
      <w:r w:rsidRPr="00B977FF">
        <w:t>Tenterden</w:t>
      </w:r>
      <w:proofErr w:type="spellEnd"/>
      <w:r w:rsidRPr="00B977FF">
        <w:t>, Kent.</w:t>
      </w:r>
    </w:p>
    <w:p w:rsidR="009C43AA" w:rsidRPr="00B977FF" w:rsidRDefault="009C43AA" w:rsidP="009C43AA">
      <w:pPr>
        <w:pStyle w:val="NoSpacing"/>
        <w:jc w:val="both"/>
      </w:pPr>
    </w:p>
    <w:p w:rsidR="009C43AA" w:rsidRPr="00B977FF" w:rsidRDefault="009C43AA" w:rsidP="009C43AA">
      <w:pPr>
        <w:pStyle w:val="NoSpacing"/>
        <w:jc w:val="both"/>
      </w:pPr>
    </w:p>
    <w:p w:rsidR="009C43AA" w:rsidRPr="00B977FF" w:rsidRDefault="009C43AA" w:rsidP="009C43AA">
      <w:pPr>
        <w:pStyle w:val="NoSpacing"/>
        <w:jc w:val="both"/>
      </w:pPr>
      <w:r w:rsidRPr="00B977FF">
        <w:tab/>
        <w:t>1508</w:t>
      </w:r>
      <w:r w:rsidRPr="00B977FF">
        <w:tab/>
        <w:t>Administration of his property and possessions was granted.  (Plomer p.356)</w:t>
      </w:r>
    </w:p>
    <w:p w:rsidR="009C43AA" w:rsidRPr="00B977FF" w:rsidRDefault="009C43AA" w:rsidP="009C43AA">
      <w:pPr>
        <w:pStyle w:val="NoSpacing"/>
        <w:jc w:val="both"/>
      </w:pPr>
    </w:p>
    <w:p w:rsidR="009C43AA" w:rsidRPr="00B977FF" w:rsidRDefault="009C43AA" w:rsidP="009C43AA">
      <w:pPr>
        <w:pStyle w:val="NoSpacing"/>
        <w:jc w:val="both"/>
      </w:pPr>
    </w:p>
    <w:p w:rsidR="009C43AA" w:rsidRPr="00B977FF" w:rsidRDefault="009C43AA" w:rsidP="009C43AA">
      <w:pPr>
        <w:pStyle w:val="NoSpacing"/>
        <w:jc w:val="both"/>
      </w:pPr>
      <w:r w:rsidRPr="00B977FF">
        <w:t>14 June 2016</w:t>
      </w:r>
    </w:p>
    <w:p w:rsidR="006B2F86" w:rsidRPr="00E71FC3" w:rsidRDefault="009C43A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3AA" w:rsidRDefault="009C43AA" w:rsidP="00E71FC3">
      <w:pPr>
        <w:spacing w:after="0" w:line="240" w:lineRule="auto"/>
      </w:pPr>
      <w:r>
        <w:separator/>
      </w:r>
    </w:p>
  </w:endnote>
  <w:endnote w:type="continuationSeparator" w:id="0">
    <w:p w:rsidR="009C43AA" w:rsidRDefault="009C43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3AA" w:rsidRDefault="009C43AA" w:rsidP="00E71FC3">
      <w:pPr>
        <w:spacing w:after="0" w:line="240" w:lineRule="auto"/>
      </w:pPr>
      <w:r>
        <w:separator/>
      </w:r>
    </w:p>
  </w:footnote>
  <w:footnote w:type="continuationSeparator" w:id="0">
    <w:p w:rsidR="009C43AA" w:rsidRDefault="009C43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3AA"/>
    <w:rsid w:val="001A7C09"/>
    <w:rsid w:val="00733BE7"/>
    <w:rsid w:val="009C43A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800EA9-0231-47D4-B8D3-5DE3A4DDF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2016-06-17T20:28:00Z</dcterms:created>
  <dcterms:modified xsi:type="dcterms:W3CDTF">2016-06-17T20:29:00Z</dcterms:modified>
</cp:coreProperties>
</file>